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26" w:rsidRDefault="009C4126" w:rsidP="009C4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</w:t>
      </w:r>
      <w:r w:rsidR="00136452">
        <w:rPr>
          <w:rFonts w:ascii="Times New Roman" w:hAnsi="Times New Roman" w:cs="Times New Roman"/>
          <w:sz w:val="24"/>
          <w:szCs w:val="24"/>
        </w:rPr>
        <w:t>az podręczników do klasy trzec</w:t>
      </w:r>
      <w:r w:rsidR="00E24F38">
        <w:rPr>
          <w:rFonts w:ascii="Times New Roman" w:hAnsi="Times New Roman" w:cs="Times New Roman"/>
          <w:sz w:val="24"/>
          <w:szCs w:val="24"/>
        </w:rPr>
        <w:t>i</w:t>
      </w:r>
      <w:r w:rsidR="00136452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Technikum w zawodzie </w:t>
      </w:r>
      <w:r w:rsidR="0021163E">
        <w:rPr>
          <w:rFonts w:ascii="Times New Roman" w:hAnsi="Times New Roman" w:cs="Times New Roman"/>
          <w:b/>
          <w:sz w:val="24"/>
          <w:szCs w:val="24"/>
          <w:u w:val="single"/>
        </w:rPr>
        <w:t>technik usług fryzjerskich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</w:t>
      </w:r>
      <w:r w:rsidR="00211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1163E">
        <w:rPr>
          <w:rFonts w:ascii="Times New Roman" w:hAnsi="Times New Roman" w:cs="Times New Roman"/>
          <w:b/>
          <w:sz w:val="24"/>
          <w:szCs w:val="24"/>
          <w:u w:val="single"/>
        </w:rPr>
        <w:t>tf</w:t>
      </w:r>
      <w:proofErr w:type="spellEnd"/>
    </w:p>
    <w:p w:rsidR="009C4126" w:rsidRDefault="009C4126" w:rsidP="009C41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 gimnazjum)</w:t>
      </w:r>
    </w:p>
    <w:p w:rsidR="009C4126" w:rsidRDefault="009C4126" w:rsidP="009C4126">
      <w:pPr>
        <w:spacing w:after="0"/>
        <w:jc w:val="center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rok szkolny 2021/2022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2552"/>
        <w:gridCol w:w="4043"/>
        <w:gridCol w:w="1656"/>
      </w:tblGrid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4043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21163E" w:rsidRPr="00AE7A27" w:rsidRDefault="0021163E" w:rsidP="0021163E">
            <w:pPr>
              <w:rPr>
                <w:rFonts w:eastAsia="Times New Roman"/>
                <w:color w:val="313131"/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 xml:space="preserve">E </w:t>
            </w:r>
            <w:proofErr w:type="spellStart"/>
            <w:r w:rsidRPr="00AE7A27">
              <w:rPr>
                <w:rFonts w:eastAsia="Times New Roman"/>
                <w:color w:val="313131"/>
                <w:sz w:val="24"/>
                <w:szCs w:val="24"/>
              </w:rPr>
              <w:t>Paczoska</w:t>
            </w:r>
            <w:proofErr w:type="spellEnd"/>
          </w:p>
          <w:p w:rsidR="0021163E" w:rsidRPr="00AE7A27" w:rsidRDefault="0021163E" w:rsidP="0021163E">
            <w:pPr>
              <w:rPr>
                <w:rFonts w:eastAsia="Times New Roman"/>
                <w:color w:val="313131"/>
                <w:sz w:val="24"/>
                <w:szCs w:val="24"/>
              </w:rPr>
            </w:pPr>
          </w:p>
          <w:p w:rsidR="009C4126" w:rsidRDefault="0021163E" w:rsidP="0021163E">
            <w:pPr>
              <w:rPr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>J. Kopciński</w:t>
            </w:r>
          </w:p>
          <w:p w:rsidR="009C4126" w:rsidRDefault="009C4126" w:rsidP="00DD0BF9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21163E" w:rsidRPr="00AE7A27" w:rsidRDefault="0021163E" w:rsidP="0021163E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Przeszłość to dziś” Literatura, język, kultura, klasa 2, cz.1</w:t>
            </w:r>
          </w:p>
          <w:p w:rsidR="009C4126" w:rsidRDefault="0021163E" w:rsidP="0021163E">
            <w:pPr>
              <w:rPr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 xml:space="preserve"> "Przeszłość to dziś".  Literatura - język - kultura. Klasa 2, </w:t>
            </w:r>
            <w:proofErr w:type="spellStart"/>
            <w:r w:rsidRPr="00AE7A27">
              <w:rPr>
                <w:rFonts w:eastAsia="Times New Roman"/>
                <w:color w:val="313131"/>
                <w:sz w:val="24"/>
                <w:szCs w:val="24"/>
              </w:rPr>
              <w:t>cz</w:t>
            </w:r>
            <w:proofErr w:type="spellEnd"/>
            <w:r w:rsidRPr="00AE7A27">
              <w:rPr>
                <w:rFonts w:eastAsia="Times New Roman"/>
                <w:color w:val="313131"/>
                <w:sz w:val="24"/>
                <w:szCs w:val="24"/>
              </w:rPr>
              <w:t xml:space="preserve"> 2.</w:t>
            </w: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  <w:p w:rsidR="0021163E" w:rsidRDefault="0021163E" w:rsidP="00DD0BF9">
            <w:pPr>
              <w:rPr>
                <w:sz w:val="24"/>
                <w:szCs w:val="24"/>
              </w:rPr>
            </w:pPr>
          </w:p>
          <w:p w:rsidR="0021163E" w:rsidRDefault="0021163E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81" w:type="dxa"/>
          </w:tcPr>
          <w:p w:rsidR="009C4126" w:rsidRDefault="009C4126" w:rsidP="00DD0BF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angielski</w:t>
            </w:r>
          </w:p>
        </w:tc>
        <w:tc>
          <w:tcPr>
            <w:tcW w:w="2552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Sue </w:t>
            </w:r>
            <w:proofErr w:type="spellStart"/>
            <w:r>
              <w:rPr>
                <w:sz w:val="24"/>
                <w:szCs w:val="24"/>
              </w:rPr>
              <w:t>Kay</w:t>
            </w:r>
            <w:proofErr w:type="spellEnd"/>
            <w:r>
              <w:rPr>
                <w:sz w:val="24"/>
                <w:szCs w:val="24"/>
              </w:rPr>
              <w:t xml:space="preserve">, Vaughan Jones, Daniel </w:t>
            </w:r>
            <w:proofErr w:type="spellStart"/>
            <w:r>
              <w:rPr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4043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2 - kontynuacja podręcznika  we wrześniu będzie podany nowy</w:t>
            </w: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2552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Jacek Betleja, Irena Nowicka. Dorota Wieruszewska</w:t>
            </w:r>
          </w:p>
        </w:tc>
        <w:tc>
          <w:tcPr>
            <w:tcW w:w="4043" w:type="dxa"/>
          </w:tcPr>
          <w:p w:rsidR="009C4126" w:rsidRPr="00996F83" w:rsidRDefault="009C4126" w:rsidP="00DD0BF9">
            <w:pPr>
              <w:pStyle w:val="HTML-wstpniesformatowany"/>
              <w:spacing w:line="300" w:lineRule="atLeast"/>
              <w:rPr>
                <w:rFonts w:ascii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6F83">
              <w:rPr>
                <w:rFonts w:ascii="Arial" w:hAnsi="Arial" w:cs="Arial"/>
                <w:color w:val="3131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Kontynuacja podręcznika -</w:t>
            </w:r>
          </w:p>
          <w:p w:rsidR="009C4126" w:rsidRDefault="009C4126" w:rsidP="00DD0BF9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Neue</w:t>
            </w:r>
            <w:proofErr w:type="spellEnd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Expedition</w:t>
            </w:r>
            <w:proofErr w:type="spellEnd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Deutsch</w:t>
            </w:r>
            <w:proofErr w:type="spellEnd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  <w:t xml:space="preserve"> </w:t>
            </w: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Wydawnictwo Szkolne PWN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 xml:space="preserve">, E.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 xml:space="preserve">, E.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  <w:p w:rsidR="009C4126" w:rsidRDefault="009C4126" w:rsidP="00DD0BF9">
            <w:pPr>
              <w:rPr>
                <w:sz w:val="24"/>
                <w:szCs w:val="24"/>
              </w:rPr>
            </w:pPr>
          </w:p>
          <w:p w:rsidR="009C4126" w:rsidRDefault="009C4126" w:rsidP="00DD0BF9">
            <w:pPr>
              <w:rPr>
                <w:sz w:val="24"/>
                <w:szCs w:val="24"/>
              </w:rPr>
            </w:pPr>
          </w:p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 xml:space="preserve">, E.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 xml:space="preserve">, E.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  <w:p w:rsidR="009C4126" w:rsidRDefault="009C4126" w:rsidP="00DD0BF9">
            <w:pPr>
              <w:rPr>
                <w:sz w:val="24"/>
                <w:szCs w:val="24"/>
              </w:rPr>
            </w:pPr>
          </w:p>
        </w:tc>
        <w:tc>
          <w:tcPr>
            <w:tcW w:w="4043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. Podręcznik dla liceów i techników, zakres podstawowy, klasa 2 – kontynuacja,</w:t>
            </w:r>
          </w:p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Później:</w:t>
            </w:r>
          </w:p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. Podręcznik dla liceów i techników, zakres podstawowy, klasa 3</w:t>
            </w:r>
          </w:p>
          <w:p w:rsidR="009C4126" w:rsidRDefault="009C4126" w:rsidP="00DD0BF9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Oficyna Edukacyjna Krzysztof Pazdro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552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Marcin Braun, Krzysztof 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, Agnieszka Seweryn-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Byczuk</w:t>
            </w:r>
            <w:proofErr w:type="spellEnd"/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, Elżbieta Wójtowicz</w:t>
            </w:r>
          </w:p>
        </w:tc>
        <w:tc>
          <w:tcPr>
            <w:tcW w:w="4043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Zrozumieć fizykę 2</w:t>
            </w: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  <w:t>Zakres rozszerzony</w:t>
            </w: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9C4126" w:rsidRDefault="009C4126" w:rsidP="009C4126">
            <w:pPr>
              <w:rPr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>J. Stasiak</w:t>
            </w:r>
          </w:p>
        </w:tc>
        <w:tc>
          <w:tcPr>
            <w:tcW w:w="4043" w:type="dxa"/>
          </w:tcPr>
          <w:p w:rsidR="009C4126" w:rsidRDefault="009C4126" w:rsidP="009C4126">
            <w:pPr>
              <w:tabs>
                <w:tab w:val="right" w:pos="3827"/>
              </w:tabs>
              <w:rPr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>"Ciekawi świata"- geografia zakres rozszerzony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2552" w:type="dxa"/>
          </w:tcPr>
          <w:p w:rsidR="009C4126" w:rsidRDefault="009C4126" w:rsidP="00DD0BF9">
            <w:pP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313131"/>
                <w:sz w:val="24"/>
                <w:szCs w:val="24"/>
              </w:rPr>
              <w:t>T. Maćkowski</w:t>
            </w:r>
          </w:p>
        </w:tc>
        <w:tc>
          <w:tcPr>
            <w:tcW w:w="4043" w:type="dxa"/>
          </w:tcPr>
          <w:p w:rsidR="00E24F38" w:rsidRDefault="009C4126" w:rsidP="00DD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eastAsia="Times New Roman"/>
                <w:color w:val="313131"/>
                <w:sz w:val="24"/>
                <w:szCs w:val="24"/>
              </w:rPr>
            </w:pPr>
            <w:r w:rsidRPr="00AE7A27">
              <w:rPr>
                <w:rFonts w:eastAsia="Times New Roman"/>
                <w:color w:val="313131"/>
                <w:sz w:val="24"/>
                <w:szCs w:val="24"/>
              </w:rPr>
              <w:t>"Poznać przeszłość. Ojczysty Panteo</w:t>
            </w:r>
            <w:r>
              <w:rPr>
                <w:rFonts w:eastAsia="Times New Roman"/>
                <w:color w:val="313131"/>
                <w:sz w:val="24"/>
                <w:szCs w:val="24"/>
              </w:rPr>
              <w:t>n</w:t>
            </w:r>
          </w:p>
          <w:p w:rsidR="009C4126" w:rsidRPr="00AE7A27" w:rsidRDefault="009C4126" w:rsidP="00DD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eastAsia="Times New Roman"/>
                <w:color w:val="313131"/>
                <w:sz w:val="24"/>
                <w:szCs w:val="24"/>
              </w:rPr>
            </w:pPr>
            <w:r>
              <w:rPr>
                <w:rFonts w:eastAsia="Times New Roman"/>
                <w:color w:val="313131"/>
                <w:sz w:val="24"/>
                <w:szCs w:val="24"/>
              </w:rPr>
              <w:t>i ojczyste spory "</w:t>
            </w:r>
          </w:p>
          <w:p w:rsidR="009C4126" w:rsidRDefault="009C4126" w:rsidP="00DD0BF9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313131"/>
                <w:sz w:val="24"/>
                <w:szCs w:val="24"/>
              </w:rPr>
              <w:t>Nowa Era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Techniki fryzjerskie</w:t>
            </w:r>
          </w:p>
        </w:tc>
        <w:tc>
          <w:tcPr>
            <w:tcW w:w="2552" w:type="dxa"/>
          </w:tcPr>
          <w:p w:rsidR="009C4126" w:rsidRDefault="00B91FAC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Richter</w:t>
            </w:r>
          </w:p>
          <w:p w:rsidR="00B91FAC" w:rsidRDefault="00B91FAC" w:rsidP="00DD0BF9">
            <w:pP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T. Kulikowska Jakubik</w:t>
            </w:r>
          </w:p>
        </w:tc>
        <w:tc>
          <w:tcPr>
            <w:tcW w:w="4043" w:type="dxa"/>
          </w:tcPr>
          <w:p w:rsidR="009C4126" w:rsidRDefault="00B91FAC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Techniki fryzjerskie. Zmiana koloru</w:t>
            </w:r>
          </w:p>
        </w:tc>
        <w:tc>
          <w:tcPr>
            <w:tcW w:w="1656" w:type="dxa"/>
          </w:tcPr>
          <w:p w:rsidR="009C4126" w:rsidRDefault="00B91FAC" w:rsidP="00DD0BF9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WSiP</w:t>
            </w:r>
            <w:r w:rsidR="009C4126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Stylizacja fryzjerska</w:t>
            </w:r>
          </w:p>
        </w:tc>
        <w:tc>
          <w:tcPr>
            <w:tcW w:w="2552" w:type="dxa"/>
          </w:tcPr>
          <w:p w:rsidR="009C4126" w:rsidRDefault="00B91FAC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Wach Mańkowska</w:t>
            </w:r>
          </w:p>
          <w:p w:rsidR="00B91FAC" w:rsidRDefault="00B91FAC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Mierzwa</w:t>
            </w:r>
          </w:p>
        </w:tc>
        <w:tc>
          <w:tcPr>
            <w:tcW w:w="4043" w:type="dxa"/>
          </w:tcPr>
          <w:p w:rsidR="009C4126" w:rsidRDefault="00B91FAC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Stylizacja fryzur</w:t>
            </w:r>
          </w:p>
        </w:tc>
        <w:tc>
          <w:tcPr>
            <w:tcW w:w="1656" w:type="dxa"/>
          </w:tcPr>
          <w:p w:rsidR="009C4126" w:rsidRDefault="00B91FAC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Kreowanie fryzur</w:t>
            </w:r>
          </w:p>
        </w:tc>
        <w:tc>
          <w:tcPr>
            <w:tcW w:w="2552" w:type="dxa"/>
          </w:tcPr>
          <w:p w:rsidR="00B91FAC" w:rsidRDefault="00B91FAC" w:rsidP="00DD0BF9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Hipercze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G.</w:t>
              </w:r>
              <w:r w:rsidRPr="00B91FAC">
                <w:rPr>
                  <w:rStyle w:val="Hipercze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B91FAC">
                <w:rPr>
                  <w:rStyle w:val="Hipercze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Buhmann</w:t>
              </w:r>
              <w:proofErr w:type="spellEnd"/>
            </w:hyperlink>
            <w:r w:rsidRPr="00B91FAC">
              <w:rPr>
                <w:sz w:val="24"/>
                <w:szCs w:val="24"/>
                <w:shd w:val="clear" w:color="auto" w:fill="FFFFFF"/>
              </w:rPr>
              <w:t>, </w:t>
            </w:r>
          </w:p>
          <w:p w:rsidR="00B91FAC" w:rsidRDefault="00B91FAC" w:rsidP="00DD0BF9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Hipercze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I.</w:t>
              </w:r>
              <w:r w:rsidRPr="00B91FAC">
                <w:rPr>
                  <w:rStyle w:val="Hipercze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B91FAC">
                <w:rPr>
                  <w:rStyle w:val="Hipercze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Feigel</w:t>
              </w:r>
              <w:proofErr w:type="spellEnd"/>
            </w:hyperlink>
            <w:r w:rsidRPr="00B91FAC">
              <w:rPr>
                <w:sz w:val="24"/>
                <w:szCs w:val="24"/>
                <w:shd w:val="clear" w:color="auto" w:fill="FFFFFF"/>
              </w:rPr>
              <w:t>,</w:t>
            </w:r>
          </w:p>
          <w:p w:rsidR="009C4126" w:rsidRPr="00B91FAC" w:rsidRDefault="00B91FAC" w:rsidP="00B91FAC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B. </w:t>
              </w:r>
              <w:proofErr w:type="spellStart"/>
              <w:r w:rsidRPr="00B91FAC">
                <w:rPr>
                  <w:rStyle w:val="Hipercze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Friedewold</w:t>
              </w:r>
              <w:proofErr w:type="spellEnd"/>
            </w:hyperlink>
            <w:r w:rsidRPr="00B91FAC">
              <w:rPr>
                <w:sz w:val="24"/>
                <w:szCs w:val="24"/>
                <w:shd w:val="clear" w:color="auto" w:fill="FFFFFF"/>
              </w:rPr>
              <w:t>, </w:t>
            </w:r>
            <w:r>
              <w:rPr>
                <w:sz w:val="24"/>
                <w:szCs w:val="24"/>
              </w:rPr>
              <w:t>i inni</w:t>
            </w:r>
            <w:r w:rsidRPr="00B91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</w:tcPr>
          <w:p w:rsidR="009C4126" w:rsidRDefault="00B91FAC" w:rsidP="00DD0BF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Kreowanie wizerunku we fryzjerstwie</w:t>
            </w:r>
          </w:p>
        </w:tc>
        <w:tc>
          <w:tcPr>
            <w:tcW w:w="1656" w:type="dxa"/>
          </w:tcPr>
          <w:p w:rsidR="009C4126" w:rsidRDefault="00B91FAC" w:rsidP="00DD0BF9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>WSiP</w:t>
            </w:r>
            <w:r w:rsidR="009C4126"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  <w:tc>
          <w:tcPr>
            <w:tcW w:w="2552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Informacja we wrześniu</w:t>
            </w:r>
          </w:p>
        </w:tc>
        <w:tc>
          <w:tcPr>
            <w:tcW w:w="4043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salonu fryzjerskiego</w:t>
            </w:r>
          </w:p>
        </w:tc>
        <w:tc>
          <w:tcPr>
            <w:tcW w:w="2552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Informacja we wrześniu</w:t>
            </w:r>
          </w:p>
        </w:tc>
        <w:tc>
          <w:tcPr>
            <w:tcW w:w="4043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</w:p>
        </w:tc>
      </w:tr>
      <w:tr w:rsidR="009C4126" w:rsidTr="00DD0BF9">
        <w:tc>
          <w:tcPr>
            <w:tcW w:w="495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Ks. Wiesław Galant, ks. Robert Strus</w:t>
            </w:r>
          </w:p>
        </w:tc>
        <w:tc>
          <w:tcPr>
            <w:tcW w:w="4043" w:type="dxa"/>
          </w:tcPr>
          <w:p w:rsidR="009C4126" w:rsidRDefault="00B91FAC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Świadczę o Jezusie wobec drugiego człowieka</w:t>
            </w:r>
            <w:bookmarkStart w:id="0" w:name="_GoBack"/>
            <w:bookmarkEnd w:id="0"/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Gaudium</w:t>
            </w:r>
            <w:proofErr w:type="spellEnd"/>
          </w:p>
        </w:tc>
      </w:tr>
      <w:tr w:rsidR="009C4126" w:rsidTr="00DD0BF9">
        <w:tc>
          <w:tcPr>
            <w:tcW w:w="495" w:type="dxa"/>
          </w:tcPr>
          <w:p w:rsidR="009C4126" w:rsidRDefault="0021163E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81" w:type="dxa"/>
          </w:tcPr>
          <w:p w:rsidR="009C4126" w:rsidRDefault="0021163E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fryzjerska</w:t>
            </w:r>
          </w:p>
        </w:tc>
        <w:tc>
          <w:tcPr>
            <w:tcW w:w="2552" w:type="dxa"/>
          </w:tcPr>
          <w:p w:rsidR="009C4126" w:rsidRDefault="0021163E" w:rsidP="00DD0BF9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Informacja we wrześniu</w:t>
            </w:r>
          </w:p>
        </w:tc>
        <w:tc>
          <w:tcPr>
            <w:tcW w:w="4043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9C4126" w:rsidRDefault="009C4126" w:rsidP="00DD0BF9">
            <w:pPr>
              <w:rPr>
                <w:sz w:val="24"/>
                <w:szCs w:val="24"/>
              </w:rPr>
            </w:pPr>
          </w:p>
        </w:tc>
      </w:tr>
      <w:tr w:rsidR="0021163E" w:rsidTr="00DD0BF9">
        <w:tc>
          <w:tcPr>
            <w:tcW w:w="495" w:type="dxa"/>
          </w:tcPr>
          <w:p w:rsidR="0021163E" w:rsidRDefault="0021163E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81" w:type="dxa"/>
          </w:tcPr>
          <w:p w:rsidR="0021163E" w:rsidRDefault="0021163E" w:rsidP="00DD0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projektowania fryzur</w:t>
            </w:r>
          </w:p>
        </w:tc>
        <w:tc>
          <w:tcPr>
            <w:tcW w:w="2552" w:type="dxa"/>
          </w:tcPr>
          <w:p w:rsidR="0021163E" w:rsidRDefault="0021163E" w:rsidP="00DD0BF9">
            <w:pPr>
              <w:rPr>
                <w:sz w:val="24"/>
                <w:szCs w:val="24"/>
              </w:rPr>
            </w:pPr>
            <w:r w:rsidRPr="00AE7A27">
              <w:rPr>
                <w:sz w:val="24"/>
                <w:szCs w:val="24"/>
              </w:rPr>
              <w:t>Informacja we wrześniu</w:t>
            </w:r>
          </w:p>
        </w:tc>
        <w:tc>
          <w:tcPr>
            <w:tcW w:w="4043" w:type="dxa"/>
          </w:tcPr>
          <w:p w:rsidR="0021163E" w:rsidRDefault="0021163E" w:rsidP="00DD0BF9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21163E" w:rsidRDefault="0021163E" w:rsidP="00DD0BF9">
            <w:pPr>
              <w:rPr>
                <w:sz w:val="24"/>
                <w:szCs w:val="24"/>
              </w:rPr>
            </w:pPr>
          </w:p>
        </w:tc>
      </w:tr>
    </w:tbl>
    <w:p w:rsidR="009C4126" w:rsidRDefault="009C4126" w:rsidP="009C4126"/>
    <w:p w:rsidR="00F901C6" w:rsidRDefault="00F901C6" w:rsidP="009C4126">
      <w:pPr>
        <w:spacing w:after="240"/>
      </w:pPr>
    </w:p>
    <w:sectPr w:rsidR="00F90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889E"/>
    <w:multiLevelType w:val="singleLevel"/>
    <w:tmpl w:val="2DC8889E"/>
    <w:lvl w:ilvl="0">
      <w:start w:val="1"/>
      <w:numFmt w:val="upperLetter"/>
      <w:suff w:val="space"/>
      <w:lvlText w:val="%1."/>
      <w:lvlJc w:val="left"/>
    </w:lvl>
  </w:abstractNum>
  <w:abstractNum w:abstractNumId="1">
    <w:nsid w:val="43571010"/>
    <w:multiLevelType w:val="singleLevel"/>
    <w:tmpl w:val="43571010"/>
    <w:lvl w:ilvl="0">
      <w:start w:val="1"/>
      <w:numFmt w:val="upperLetter"/>
      <w:suff w:val="space"/>
      <w:lvlText w:val="%1."/>
      <w:lvlJc w:val="left"/>
    </w:lvl>
  </w:abstractNum>
  <w:abstractNum w:abstractNumId="2">
    <w:nsid w:val="766BFA62"/>
    <w:multiLevelType w:val="singleLevel"/>
    <w:tmpl w:val="766BFA62"/>
    <w:lvl w:ilvl="0">
      <w:start w:val="10"/>
      <w:numFmt w:val="upperLetter"/>
      <w:suff w:val="space"/>
      <w:lvlText w:val="%1."/>
      <w:lvlJc w:val="left"/>
    </w:lvl>
  </w:abstractNum>
  <w:abstractNum w:abstractNumId="3">
    <w:nsid w:val="7E942407"/>
    <w:multiLevelType w:val="singleLevel"/>
    <w:tmpl w:val="7E942407"/>
    <w:lvl w:ilvl="0">
      <w:start w:val="4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26"/>
    <w:rsid w:val="00136452"/>
    <w:rsid w:val="0021163E"/>
    <w:rsid w:val="008E14C7"/>
    <w:rsid w:val="009C4126"/>
    <w:rsid w:val="00B91FAC"/>
    <w:rsid w:val="00E24F38"/>
    <w:rsid w:val="00F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9C41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412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1F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1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9C41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412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1F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babett-friedewold-2134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lep.wsip.pl/autorzy/isabell-feigel-2134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gero-buhmann-21341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Bogus P</cp:lastModifiedBy>
  <cp:revision>4</cp:revision>
  <dcterms:created xsi:type="dcterms:W3CDTF">2021-07-05T08:14:00Z</dcterms:created>
  <dcterms:modified xsi:type="dcterms:W3CDTF">2021-07-07T07:59:00Z</dcterms:modified>
</cp:coreProperties>
</file>